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31"/>
        <w:tblW w:w="9634" w:type="dxa"/>
        <w:tblLayout w:type="fixed"/>
        <w:tblLook w:val="04A0" w:firstRow="1" w:lastRow="0" w:firstColumn="1" w:lastColumn="0" w:noHBand="0" w:noVBand="1"/>
      </w:tblPr>
      <w:tblGrid>
        <w:gridCol w:w="1560"/>
        <w:gridCol w:w="4389"/>
        <w:gridCol w:w="1559"/>
        <w:gridCol w:w="2126"/>
      </w:tblGrid>
      <w:tr w:rsidR="0004011D" w:rsidRPr="00A02A3D" w14:paraId="4E8A8CB5" w14:textId="77777777" w:rsidTr="001B4727">
        <w:trPr>
          <w:trHeight w:val="865"/>
        </w:trPr>
        <w:tc>
          <w:tcPr>
            <w:tcW w:w="1560" w:type="dxa"/>
            <w:vMerge w:val="restart"/>
          </w:tcPr>
          <w:p w14:paraId="562C1EBC" w14:textId="77777777" w:rsidR="0004011D" w:rsidRPr="00A02A3D" w:rsidRDefault="0004011D" w:rsidP="00361BD8">
            <w:pPr>
              <w:ind w:left="-113"/>
              <w:rPr>
                <w:rFonts w:ascii="Times New Roman" w:hAnsi="Times New Roman" w:cs="Times New Roman"/>
              </w:rPr>
            </w:pPr>
            <w:r w:rsidRPr="00A02A3D">
              <w:rPr>
                <w:rFonts w:ascii="Times New Roman" w:hAnsi="Times New Roman" w:cs="Times New Roman"/>
                <w:noProof/>
                <w:lang w:eastAsia="en-PH"/>
              </w:rPr>
              <w:drawing>
                <wp:anchor distT="0" distB="0" distL="114300" distR="114300" simplePos="0" relativeHeight="251659264" behindDoc="0" locked="0" layoutInCell="1" allowOverlap="1" wp14:anchorId="0E69FE86" wp14:editId="13561EDE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271780</wp:posOffset>
                  </wp:positionV>
                  <wp:extent cx="620529" cy="577474"/>
                  <wp:effectExtent l="0" t="0" r="8255" b="0"/>
                  <wp:wrapNone/>
                  <wp:docPr id="37" name="Picture 1" descr="EVS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S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29" cy="57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A40276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  <w:gridSpan w:val="3"/>
            <w:vAlign w:val="center"/>
          </w:tcPr>
          <w:p w14:paraId="2FFF65D9" w14:textId="77777777" w:rsidR="0004011D" w:rsidRPr="00C60525" w:rsidRDefault="0004011D" w:rsidP="00361BD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25">
              <w:rPr>
                <w:rFonts w:ascii="Times New Roman" w:hAnsi="Times New Roman" w:cs="Times New Roman"/>
                <w:b/>
                <w:sz w:val="24"/>
                <w:szCs w:val="24"/>
              </w:rPr>
              <w:t>EASTERN VISAYAS STATE UNIVERSITY</w:t>
            </w:r>
          </w:p>
          <w:p w14:paraId="73F30EC5" w14:textId="77777777" w:rsidR="0004011D" w:rsidRPr="00A02A3D" w:rsidRDefault="0004011D" w:rsidP="00361B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02A3D">
              <w:rPr>
                <w:rFonts w:ascii="Times New Roman" w:hAnsi="Times New Roman" w:cs="Times New Roman"/>
                <w:sz w:val="24"/>
              </w:rPr>
              <w:t>Tacloban City</w:t>
            </w:r>
          </w:p>
        </w:tc>
      </w:tr>
      <w:tr w:rsidR="0004011D" w:rsidRPr="00A02A3D" w14:paraId="77EFFCED" w14:textId="77777777" w:rsidTr="001B4727">
        <w:trPr>
          <w:trHeight w:val="142"/>
        </w:trPr>
        <w:tc>
          <w:tcPr>
            <w:tcW w:w="1560" w:type="dxa"/>
            <w:vMerge/>
          </w:tcPr>
          <w:p w14:paraId="3444E062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 w:val="restart"/>
            <w:vAlign w:val="center"/>
          </w:tcPr>
          <w:p w14:paraId="5160E744" w14:textId="06469053" w:rsidR="0004011D" w:rsidRPr="00553B11" w:rsidRDefault="0004011D" w:rsidP="00C41D57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873D9">
              <w:rPr>
                <w:rFonts w:ascii="Times New Roman" w:hAnsi="Times New Roman" w:cs="Times New Roman"/>
                <w:szCs w:val="20"/>
              </w:rPr>
              <w:t xml:space="preserve">Title of Form: </w:t>
            </w:r>
            <w:r w:rsidR="001B4727" w:rsidRPr="00040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C41D57">
              <w:rPr>
                <w:rFonts w:ascii="Times New Roman" w:hAnsi="Times New Roman" w:cs="Times New Roman"/>
                <w:b/>
                <w:bCs/>
              </w:rPr>
              <w:t>Conforme</w:t>
            </w:r>
            <w:proofErr w:type="spellEnd"/>
            <w:r w:rsidR="00C41D57">
              <w:rPr>
                <w:rFonts w:ascii="Times New Roman" w:hAnsi="Times New Roman" w:cs="Times New Roman"/>
                <w:b/>
                <w:bCs/>
              </w:rPr>
              <w:t xml:space="preserve"> Sheet to Annex A (Section 14) of CMO No. 07, s. 2022</w:t>
            </w:r>
          </w:p>
        </w:tc>
        <w:tc>
          <w:tcPr>
            <w:tcW w:w="1559" w:type="dxa"/>
            <w:vAlign w:val="center"/>
          </w:tcPr>
          <w:p w14:paraId="0D95097A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Control No.</w:t>
            </w:r>
          </w:p>
        </w:tc>
        <w:tc>
          <w:tcPr>
            <w:tcW w:w="2126" w:type="dxa"/>
            <w:vAlign w:val="center"/>
          </w:tcPr>
          <w:p w14:paraId="299944C5" w14:textId="22D3E8D0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EVSU-PRES-F-0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1D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011D" w:rsidRPr="00A02A3D" w14:paraId="7C5084C1" w14:textId="77777777" w:rsidTr="001B4727">
        <w:trPr>
          <w:trHeight w:val="142"/>
        </w:trPr>
        <w:tc>
          <w:tcPr>
            <w:tcW w:w="1560" w:type="dxa"/>
            <w:vMerge/>
          </w:tcPr>
          <w:p w14:paraId="4CC6F540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/>
          </w:tcPr>
          <w:p w14:paraId="07BB7A7C" w14:textId="77777777" w:rsidR="0004011D" w:rsidRPr="00A02A3D" w:rsidRDefault="0004011D" w:rsidP="00361B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569F8B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Revision No.</w:t>
            </w:r>
          </w:p>
        </w:tc>
        <w:tc>
          <w:tcPr>
            <w:tcW w:w="2126" w:type="dxa"/>
            <w:vAlign w:val="center"/>
          </w:tcPr>
          <w:p w14:paraId="1C336FB0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04011D" w:rsidRPr="00A02A3D" w14:paraId="1220C674" w14:textId="77777777" w:rsidTr="001B4727">
        <w:trPr>
          <w:trHeight w:val="260"/>
        </w:trPr>
        <w:tc>
          <w:tcPr>
            <w:tcW w:w="1560" w:type="dxa"/>
            <w:vMerge/>
          </w:tcPr>
          <w:p w14:paraId="3801EDCE" w14:textId="77777777" w:rsidR="0004011D" w:rsidRPr="00A02A3D" w:rsidRDefault="0004011D" w:rsidP="0036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Merge/>
          </w:tcPr>
          <w:p w14:paraId="3D0CBDE5" w14:textId="77777777" w:rsidR="0004011D" w:rsidRPr="00A02A3D" w:rsidRDefault="0004011D" w:rsidP="00361B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CDDCDAA" w14:textId="77777777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60525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126" w:type="dxa"/>
            <w:vAlign w:val="center"/>
          </w:tcPr>
          <w:p w14:paraId="5427B392" w14:textId="7D420DE6" w:rsidR="0004011D" w:rsidRPr="00C60525" w:rsidRDefault="0004011D" w:rsidP="00361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C319C1" w14:textId="72DC6B63" w:rsidR="0004011D" w:rsidRDefault="0004011D" w:rsidP="005C7FAF"/>
    <w:p w14:paraId="0D10A7AF" w14:textId="0C73382A" w:rsidR="005C7FAF" w:rsidRDefault="005C7FAF" w:rsidP="005C7FAF">
      <w:pPr>
        <w:rPr>
          <w:rFonts w:ascii="Times New Roman" w:hAnsi="Times New Roman" w:cs="Times New Roman"/>
          <w:sz w:val="24"/>
          <w:szCs w:val="24"/>
        </w:rPr>
      </w:pPr>
    </w:p>
    <w:p w14:paraId="3B3E5409" w14:textId="6AB930D1" w:rsidR="005C7FAF" w:rsidRDefault="005C7FAF" w:rsidP="00A3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Annex A</w:t>
      </w:r>
      <w:r w:rsidR="00A3179E">
        <w:rPr>
          <w:rFonts w:ascii="Times New Roman" w:hAnsi="Times New Roman" w:cs="Times New Roman"/>
          <w:sz w:val="24"/>
          <w:szCs w:val="24"/>
        </w:rPr>
        <w:t xml:space="preserve"> Section 14</w:t>
      </w:r>
      <w:r>
        <w:rPr>
          <w:rFonts w:ascii="Times New Roman" w:hAnsi="Times New Roman" w:cs="Times New Roman"/>
          <w:sz w:val="24"/>
          <w:szCs w:val="24"/>
        </w:rPr>
        <w:t xml:space="preserve"> of CHED Memorandum Order (CMO) No. 7, series of 2022 provides the term</w:t>
      </w:r>
      <w:r w:rsidR="00A31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office and conditions of Private Sector Representatives which are as follows:</w:t>
      </w:r>
    </w:p>
    <w:p w14:paraId="0392A36A" w14:textId="77777777" w:rsidR="00A3179E" w:rsidRDefault="00A3179E" w:rsidP="00A3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E2B9" w14:textId="2E9A9C30" w:rsidR="005C7FAF" w:rsidRPr="00A3179E" w:rsidRDefault="00A3179E" w:rsidP="00A3179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7FAF" w:rsidRPr="00A3179E">
        <w:rPr>
          <w:rFonts w:ascii="Times New Roman" w:hAnsi="Times New Roman" w:cs="Times New Roman"/>
          <w:b/>
          <w:bCs/>
          <w:sz w:val="24"/>
          <w:szCs w:val="24"/>
        </w:rPr>
        <w:t>“a</w:t>
      </w:r>
      <w:r w:rsidR="005C7FAF">
        <w:rPr>
          <w:rFonts w:ascii="Times New Roman" w:hAnsi="Times New Roman" w:cs="Times New Roman"/>
          <w:sz w:val="24"/>
          <w:szCs w:val="24"/>
        </w:rPr>
        <w:t xml:space="preserve">. </w:t>
      </w:r>
      <w:r w:rsidR="005C7FAF" w:rsidRPr="00A3179E">
        <w:rPr>
          <w:rFonts w:ascii="Times New Roman" w:hAnsi="Times New Roman" w:cs="Times New Roman"/>
          <w:b/>
          <w:bCs/>
          <w:sz w:val="24"/>
          <w:szCs w:val="24"/>
        </w:rPr>
        <w:t>Each PSR shall serve for a term of two</w:t>
      </w:r>
      <w:r w:rsidRPr="00A3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FAF" w:rsidRPr="00A3179E">
        <w:rPr>
          <w:rFonts w:ascii="Times New Roman" w:hAnsi="Times New Roman" w:cs="Times New Roman"/>
          <w:b/>
          <w:bCs/>
          <w:sz w:val="24"/>
          <w:szCs w:val="24"/>
        </w:rPr>
        <w:t>(2) years, commencing from the time they take</w:t>
      </w:r>
      <w:r w:rsidRPr="00A3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FAF" w:rsidRPr="00A3179E">
        <w:rPr>
          <w:rFonts w:ascii="Times New Roman" w:hAnsi="Times New Roman" w:cs="Times New Roman"/>
          <w:b/>
          <w:bCs/>
          <w:sz w:val="24"/>
          <w:szCs w:val="24"/>
        </w:rPr>
        <w:t>their oath of office. A PSR shall not, after his or her term ends, act in a hold-over</w:t>
      </w:r>
      <w:r w:rsidRPr="00A3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FAF" w:rsidRPr="00A3179E">
        <w:rPr>
          <w:rFonts w:ascii="Times New Roman" w:hAnsi="Times New Roman" w:cs="Times New Roman"/>
          <w:b/>
          <w:bCs/>
          <w:sz w:val="24"/>
          <w:szCs w:val="24"/>
        </w:rPr>
        <w:t>capacity.</w:t>
      </w:r>
    </w:p>
    <w:p w14:paraId="5B9ABB08" w14:textId="5CBAFB95" w:rsidR="005C7FAF" w:rsidRDefault="005C7FAF" w:rsidP="00A317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7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b. </w:t>
      </w:r>
      <w:r w:rsidR="00A3179E" w:rsidRPr="00A3179E">
        <w:rPr>
          <w:rFonts w:ascii="Times New Roman" w:hAnsi="Times New Roman" w:cs="Times New Roman"/>
          <w:b/>
          <w:bCs/>
          <w:sz w:val="24"/>
          <w:szCs w:val="24"/>
        </w:rPr>
        <w:t xml:space="preserve">In case of death, incapacity, resignation, or other analogous reasons, the PSR’s </w:t>
      </w:r>
      <w:proofErr w:type="gramStart"/>
      <w:r w:rsidR="00A317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A3179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A3179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3179E" w:rsidRPr="00A3179E">
        <w:rPr>
          <w:rFonts w:ascii="Times New Roman" w:hAnsi="Times New Roman" w:cs="Times New Roman"/>
          <w:b/>
          <w:bCs/>
          <w:sz w:val="24"/>
          <w:szCs w:val="24"/>
        </w:rPr>
        <w:t>position</w:t>
      </w:r>
      <w:r w:rsidR="00A3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79E" w:rsidRPr="00A3179E">
        <w:rPr>
          <w:rFonts w:ascii="Times New Roman" w:hAnsi="Times New Roman" w:cs="Times New Roman"/>
          <w:b/>
          <w:bCs/>
          <w:sz w:val="24"/>
          <w:szCs w:val="24"/>
        </w:rPr>
        <w:t xml:space="preserve">shall be deemed vacated. A new search process for a new PSR must be </w:t>
      </w:r>
      <w:r w:rsidR="00A317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A317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A3179E" w:rsidRPr="00A3179E">
        <w:rPr>
          <w:rFonts w:ascii="Times New Roman" w:hAnsi="Times New Roman" w:cs="Times New Roman"/>
          <w:b/>
          <w:bCs/>
          <w:sz w:val="24"/>
          <w:szCs w:val="24"/>
        </w:rPr>
        <w:t>established in</w:t>
      </w:r>
      <w:r w:rsidR="00A3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79E" w:rsidRPr="00A3179E">
        <w:rPr>
          <w:rFonts w:ascii="Times New Roman" w:hAnsi="Times New Roman" w:cs="Times New Roman"/>
          <w:b/>
          <w:bCs/>
          <w:sz w:val="24"/>
          <w:szCs w:val="24"/>
        </w:rPr>
        <w:t xml:space="preserve">accordance with the provisions of the IRR. The new PSR will serve </w:t>
      </w:r>
      <w:r w:rsidR="00A317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A3179E" w:rsidRPr="00A3179E">
        <w:rPr>
          <w:rFonts w:ascii="Times New Roman" w:hAnsi="Times New Roman" w:cs="Times New Roman"/>
          <w:b/>
          <w:bCs/>
          <w:sz w:val="24"/>
          <w:szCs w:val="24"/>
        </w:rPr>
        <w:t>the full term of two</w:t>
      </w:r>
      <w:r w:rsidR="00A3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79E" w:rsidRPr="00A3179E">
        <w:rPr>
          <w:rFonts w:ascii="Times New Roman" w:hAnsi="Times New Roman" w:cs="Times New Roman"/>
          <w:b/>
          <w:bCs/>
          <w:sz w:val="24"/>
          <w:szCs w:val="24"/>
        </w:rPr>
        <w:t>(2) years.”</w:t>
      </w:r>
    </w:p>
    <w:p w14:paraId="0C52594D" w14:textId="4E388E1A" w:rsidR="00A3179E" w:rsidRDefault="00A3179E" w:rsidP="00A317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05EF3" w14:textId="3840BDA7" w:rsidR="00A3179E" w:rsidRDefault="00A3179E" w:rsidP="00A3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affixing my signature, I hereby conform to the conditions set in CMO No. 7, s. 2022 and willingly abide by those provisions.</w:t>
      </w:r>
    </w:p>
    <w:p w14:paraId="2D5E6F67" w14:textId="1AE48D6C" w:rsidR="00A3179E" w:rsidRDefault="00A3179E" w:rsidP="00A3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23B41" w14:textId="1C4F253D" w:rsidR="00A3179E" w:rsidRDefault="00A3179E" w:rsidP="00A3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Accomplished this _____day of _______ in the </w:t>
      </w:r>
      <w:r w:rsidR="007F59B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ear of our Lord Two Thousand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Twenty Three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_______________.</w:t>
      </w:r>
    </w:p>
    <w:p w14:paraId="1DD3C386" w14:textId="6000BAF4" w:rsidR="00A3179E" w:rsidRDefault="00A3179E" w:rsidP="00A3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7D29D" w14:textId="14F77442" w:rsidR="00A3179E" w:rsidRDefault="00A3179E" w:rsidP="00A31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3BA51" w14:textId="7F7FA8C6" w:rsidR="00A3179E" w:rsidRDefault="00A3179E" w:rsidP="00A31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AB960" w14:textId="23E600B5" w:rsidR="00A3179E" w:rsidRDefault="00A3179E" w:rsidP="00A31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8999377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9B5ED01" w14:textId="1B1DE56D" w:rsidR="00A3179E" w:rsidRPr="00A3179E" w:rsidRDefault="00A3179E" w:rsidP="00A31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over printed name of PSR applicant </w:t>
      </w:r>
    </w:p>
    <w:bookmarkEnd w:id="0"/>
    <w:p w14:paraId="6648F62F" w14:textId="551B40EF" w:rsidR="005C7FAF" w:rsidRDefault="005C7FAF" w:rsidP="005C7FAF">
      <w:r>
        <w:tab/>
      </w:r>
    </w:p>
    <w:p w14:paraId="20F16597" w14:textId="77777777" w:rsidR="005C7FAF" w:rsidRPr="005C7FAF" w:rsidRDefault="005C7FAF" w:rsidP="005C7FAF">
      <w:pPr>
        <w:rPr>
          <w:sz w:val="24"/>
          <w:szCs w:val="24"/>
        </w:rPr>
      </w:pPr>
    </w:p>
    <w:sectPr w:rsidR="005C7FAF" w:rsidRPr="005C7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1D"/>
    <w:rsid w:val="0004011D"/>
    <w:rsid w:val="001B4727"/>
    <w:rsid w:val="00397E4E"/>
    <w:rsid w:val="005C41FF"/>
    <w:rsid w:val="005C7FAF"/>
    <w:rsid w:val="007F59BE"/>
    <w:rsid w:val="008D2131"/>
    <w:rsid w:val="00A3179E"/>
    <w:rsid w:val="00B245B1"/>
    <w:rsid w:val="00C41D57"/>
    <w:rsid w:val="00D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48F"/>
  <w15:chartTrackingRefBased/>
  <w15:docId w15:val="{CDED8F5E-1BDC-4885-9934-4E31C97E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1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1D"/>
    <w:pPr>
      <w:spacing w:after="0" w:line="240" w:lineRule="auto"/>
    </w:pPr>
  </w:style>
  <w:style w:type="table" w:styleId="TableGrid">
    <w:name w:val="Table Grid"/>
    <w:basedOn w:val="TableNormal"/>
    <w:uiPriority w:val="39"/>
    <w:rsid w:val="0004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639154433390</cp:lastModifiedBy>
  <cp:revision>7</cp:revision>
  <dcterms:created xsi:type="dcterms:W3CDTF">2023-03-06T03:48:00Z</dcterms:created>
  <dcterms:modified xsi:type="dcterms:W3CDTF">2023-03-22T08:34:00Z</dcterms:modified>
</cp:coreProperties>
</file>